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10</w:t>
      </w:r>
      <w:r w:rsidRPr="002D4E38">
        <w:rPr>
          <w:rFonts w:ascii="Times New Roman" w:hAnsi="Times New Roman"/>
          <w:sz w:val="24"/>
          <w:vertAlign w:val="superscript"/>
        </w:rPr>
        <w:t xml:space="preserve">th </w:t>
      </w:r>
      <w:r w:rsidRPr="002D4E38">
        <w:rPr>
          <w:rFonts w:ascii="Times New Roman" w:hAnsi="Times New Roman"/>
          <w:sz w:val="24"/>
        </w:rPr>
        <w:t>Grade English/</w:t>
      </w:r>
      <w:r w:rsidR="00794A4A">
        <w:rPr>
          <w:rFonts w:ascii="Times New Roman" w:hAnsi="Times New Roman"/>
          <w:sz w:val="24"/>
        </w:rPr>
        <w:t>AC</w:t>
      </w:r>
      <w:r w:rsidR="00497B60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Kephart</w:t>
      </w:r>
      <w:r w:rsidR="00497B60">
        <w:rPr>
          <w:rFonts w:ascii="Times New Roman" w:hAnsi="Times New Roman"/>
          <w:sz w:val="24"/>
        </w:rPr>
        <w:t>/Hammond</w:t>
      </w:r>
      <w:r w:rsidR="009F4D18">
        <w:rPr>
          <w:rFonts w:ascii="Times New Roman" w:hAnsi="Times New Roman"/>
          <w:sz w:val="24"/>
        </w:rPr>
        <w:t>/Stahl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i/>
          <w:sz w:val="24"/>
        </w:rPr>
        <w:t>Midterm Review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Name: _________________________________________________________ Period: ________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BB319A" w:rsidRDefault="00DA6B3B" w:rsidP="00DA6B3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D4E38">
        <w:rPr>
          <w:rFonts w:ascii="Times New Roman" w:hAnsi="Times New Roman"/>
          <w:b/>
          <w:sz w:val="24"/>
        </w:rPr>
        <w:t>Study Guide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  <w:r w:rsidRPr="002D4E38">
        <w:rPr>
          <w:rFonts w:ascii="Times New Roman" w:hAnsi="Times New Roman"/>
          <w:b/>
          <w:sz w:val="24"/>
          <w:u w:val="single"/>
        </w:rPr>
        <w:t>Sections</w:t>
      </w:r>
    </w:p>
    <w:p w:rsidR="00DA6B3B" w:rsidRPr="002D4E38" w:rsidRDefault="00FE2DA2" w:rsidP="00DA6B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Short story and nonfiction elements</w:t>
      </w:r>
      <w:r w:rsidR="00DA6B3B" w:rsidRPr="002D4E38">
        <w:rPr>
          <w:rFonts w:ascii="Times New Roman" w:hAnsi="Times New Roman"/>
          <w:sz w:val="24"/>
        </w:rPr>
        <w:t xml:space="preserve"> – matching and multiple-choice</w:t>
      </w:r>
    </w:p>
    <w:p w:rsidR="00DA6B3B" w:rsidRPr="002D4E38" w:rsidRDefault="00FE2DA2" w:rsidP="00DA6B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The House on Mango Street</w:t>
      </w:r>
      <w:r w:rsidR="00DA6B3B" w:rsidRPr="002D4E38"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true/false</w:t>
      </w:r>
      <w:r w:rsidR="00DA6B3B" w:rsidRPr="002D4E38">
        <w:rPr>
          <w:rFonts w:ascii="Times New Roman" w:hAnsi="Times New Roman"/>
          <w:sz w:val="24"/>
        </w:rPr>
        <w:t xml:space="preserve"> and multiple-choice </w:t>
      </w:r>
    </w:p>
    <w:p w:rsidR="00DA6B3B" w:rsidRPr="002D4E38" w:rsidRDefault="00FE2DA2" w:rsidP="00DA6B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Poetry elements</w:t>
      </w:r>
      <w:r w:rsidR="00DA6B3B" w:rsidRPr="002D4E38">
        <w:rPr>
          <w:rFonts w:ascii="Times New Roman" w:hAnsi="Times New Roman"/>
          <w:sz w:val="24"/>
        </w:rPr>
        <w:t xml:space="preserve"> –</w:t>
      </w:r>
      <w:r>
        <w:rPr>
          <w:rFonts w:ascii="Times New Roman" w:hAnsi="Times New Roman"/>
          <w:sz w:val="24"/>
        </w:rPr>
        <w:t xml:space="preserve"> </w:t>
      </w:r>
      <w:r w:rsidR="00DA6B3B" w:rsidRPr="002D4E38">
        <w:rPr>
          <w:rFonts w:ascii="Times New Roman" w:hAnsi="Times New Roman"/>
          <w:sz w:val="24"/>
        </w:rPr>
        <w:t xml:space="preserve">matching </w:t>
      </w:r>
      <w:r w:rsidR="00221E6E">
        <w:rPr>
          <w:rFonts w:ascii="Times New Roman" w:hAnsi="Times New Roman"/>
          <w:sz w:val="24"/>
        </w:rPr>
        <w:t>and multiple choice</w:t>
      </w:r>
      <w:bookmarkStart w:id="0" w:name="_GoBack"/>
      <w:bookmarkEnd w:id="0"/>
    </w:p>
    <w:p w:rsidR="00DA6B3B" w:rsidRPr="002D4E38" w:rsidRDefault="00FE2DA2" w:rsidP="00DA6B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Constructed response – three short responses related to the unit Big Questions</w:t>
      </w: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………………………………………………………………………………………………………</w:t>
      </w:r>
    </w:p>
    <w:p w:rsidR="00DA6B3B" w:rsidRPr="002D4E38" w:rsidRDefault="00DA6B3B" w:rsidP="006F3FD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A6B3B" w:rsidRPr="002D4E38" w:rsidRDefault="00DA6B3B" w:rsidP="006F3FD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D4E38">
        <w:rPr>
          <w:rFonts w:ascii="Times New Roman" w:hAnsi="Times New Roman"/>
          <w:b/>
          <w:sz w:val="24"/>
        </w:rPr>
        <w:t xml:space="preserve">Section #1: </w:t>
      </w:r>
      <w:r w:rsidR="00FE2DA2">
        <w:rPr>
          <w:rFonts w:ascii="Times New Roman" w:hAnsi="Times New Roman"/>
          <w:b/>
          <w:sz w:val="24"/>
        </w:rPr>
        <w:t>Short Story and Nonfiction Elements</w:t>
      </w:r>
    </w:p>
    <w:p w:rsidR="00DA6B3B" w:rsidRPr="002D4E38" w:rsidRDefault="00DA6B3B" w:rsidP="006F3FD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  <w:u w:val="single"/>
        </w:rPr>
        <w:t>Directions</w:t>
      </w:r>
      <w:r w:rsidRPr="002D4E38">
        <w:rPr>
          <w:rFonts w:ascii="Times New Roman" w:hAnsi="Times New Roman"/>
          <w:sz w:val="24"/>
        </w:rPr>
        <w:t xml:space="preserve">: draw and label the </w:t>
      </w:r>
      <w:r w:rsidRPr="002D4E38">
        <w:rPr>
          <w:rFonts w:ascii="Times New Roman" w:hAnsi="Times New Roman"/>
          <w:b/>
          <w:sz w:val="24"/>
        </w:rPr>
        <w:t>plot</w:t>
      </w:r>
      <w:r w:rsidRPr="002D4E38">
        <w:rPr>
          <w:rFonts w:ascii="Times New Roman" w:hAnsi="Times New Roman"/>
          <w:sz w:val="24"/>
        </w:rPr>
        <w:t xml:space="preserve"> </w:t>
      </w:r>
      <w:r w:rsidRPr="002D4E38">
        <w:rPr>
          <w:rFonts w:ascii="Times New Roman" w:hAnsi="Times New Roman"/>
          <w:b/>
          <w:sz w:val="24"/>
        </w:rPr>
        <w:t>structure</w:t>
      </w:r>
      <w:r w:rsidRPr="002D4E38">
        <w:rPr>
          <w:rFonts w:ascii="Times New Roman" w:hAnsi="Times New Roman"/>
          <w:sz w:val="24"/>
        </w:rPr>
        <w:t xml:space="preserve"> diagram in the space below.</w:t>
      </w: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  <w:u w:val="single"/>
        </w:rPr>
        <w:t>Directions</w:t>
      </w:r>
      <w:r w:rsidRPr="002D4E38">
        <w:rPr>
          <w:rFonts w:ascii="Times New Roman" w:hAnsi="Times New Roman"/>
          <w:sz w:val="24"/>
        </w:rPr>
        <w:t xml:space="preserve">: Write the definitions of the following </w:t>
      </w:r>
      <w:r w:rsidRPr="002D4E38">
        <w:rPr>
          <w:rFonts w:ascii="Times New Roman" w:hAnsi="Times New Roman"/>
          <w:b/>
          <w:sz w:val="24"/>
        </w:rPr>
        <w:t>literary</w:t>
      </w:r>
      <w:r w:rsidRPr="002D4E38">
        <w:rPr>
          <w:rFonts w:ascii="Times New Roman" w:hAnsi="Times New Roman"/>
          <w:sz w:val="24"/>
        </w:rPr>
        <w:t xml:space="preserve"> </w:t>
      </w:r>
      <w:r w:rsidRPr="002D4E38">
        <w:rPr>
          <w:rFonts w:ascii="Times New Roman" w:hAnsi="Times New Roman"/>
          <w:b/>
          <w:sz w:val="24"/>
        </w:rPr>
        <w:t xml:space="preserve">terms </w:t>
      </w:r>
      <w:r w:rsidRPr="002D4E38">
        <w:rPr>
          <w:rFonts w:ascii="Times New Roman" w:hAnsi="Times New Roman"/>
          <w:sz w:val="24"/>
        </w:rPr>
        <w:t>from your notes.</w:t>
      </w: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 xml:space="preserve">1. Plot: 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2. Setting: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3. Point of view: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4. Characterization: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5. Theme:</w:t>
      </w: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6. Tone: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7. Style: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 xml:space="preserve">8. </w:t>
      </w:r>
      <w:r w:rsidR="00FE2DA2">
        <w:rPr>
          <w:rFonts w:ascii="Times New Roman" w:hAnsi="Times New Roman"/>
          <w:sz w:val="24"/>
        </w:rPr>
        <w:t>Structure</w:t>
      </w:r>
      <w:r w:rsidRPr="002D4E38">
        <w:rPr>
          <w:rFonts w:ascii="Times New Roman" w:hAnsi="Times New Roman"/>
          <w:sz w:val="24"/>
        </w:rPr>
        <w:t>:</w:t>
      </w:r>
    </w:p>
    <w:p w:rsidR="00D83AB3" w:rsidRPr="002D4E38" w:rsidRDefault="00D83AB3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FE2DA2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9. </w:t>
      </w:r>
      <w:r w:rsidR="00FE2DA2">
        <w:rPr>
          <w:rFonts w:ascii="Times New Roman" w:hAnsi="Times New Roman"/>
          <w:sz w:val="24"/>
        </w:rPr>
        <w:t>Imagery</w:t>
      </w:r>
      <w:r>
        <w:rPr>
          <w:rFonts w:ascii="Times New Roman" w:hAnsi="Times New Roman"/>
          <w:sz w:val="24"/>
        </w:rPr>
        <w:t>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10. Protagonist:</w:t>
      </w: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11. Antagonist: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12. Dynamic Character: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13. Static Character: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14. First-person POV</w:t>
      </w:r>
      <w:r w:rsidR="006F3FDB">
        <w:rPr>
          <w:rFonts w:ascii="Times New Roman" w:hAnsi="Times New Roman"/>
          <w:sz w:val="24"/>
        </w:rPr>
        <w:t>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15. Third-person limited POV</w:t>
      </w:r>
      <w:r w:rsidR="006F3FDB">
        <w:rPr>
          <w:rFonts w:ascii="Times New Roman" w:hAnsi="Times New Roman"/>
          <w:sz w:val="24"/>
        </w:rPr>
        <w:t>:</w:t>
      </w: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Default="00DA6B3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16. Omniscient POV</w:t>
      </w:r>
      <w:r w:rsidR="006F3FDB">
        <w:rPr>
          <w:rFonts w:ascii="Times New Roman" w:hAnsi="Times New Roman"/>
          <w:sz w:val="24"/>
        </w:rPr>
        <w:t>:</w:t>
      </w: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17. </w:t>
      </w:r>
      <w:r w:rsidR="00FE2DA2">
        <w:rPr>
          <w:rFonts w:ascii="Times New Roman" w:hAnsi="Times New Roman"/>
          <w:sz w:val="24"/>
        </w:rPr>
        <w:t>Author’s purpose:</w:t>
      </w: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18.</w:t>
      </w:r>
      <w:r w:rsidR="00FE2DA2">
        <w:rPr>
          <w:rFonts w:ascii="Times New Roman" w:hAnsi="Times New Roman"/>
          <w:sz w:val="24"/>
        </w:rPr>
        <w:t xml:space="preserve"> Central idea</w:t>
      </w:r>
      <w:r>
        <w:rPr>
          <w:rFonts w:ascii="Times New Roman" w:hAnsi="Times New Roman"/>
          <w:sz w:val="24"/>
        </w:rPr>
        <w:t>:</w:t>
      </w: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FE2DA2" w:rsidP="006F3FD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 Rhetorical devices</w:t>
      </w:r>
      <w:r w:rsidR="006F3FDB">
        <w:rPr>
          <w:rFonts w:ascii="Times New Roman" w:hAnsi="Times New Roman"/>
          <w:sz w:val="24"/>
        </w:rPr>
        <w:t>:</w:t>
      </w: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20. </w:t>
      </w:r>
      <w:r w:rsidR="00FE2DA2">
        <w:rPr>
          <w:rFonts w:ascii="Times New Roman" w:hAnsi="Times New Roman"/>
          <w:sz w:val="24"/>
        </w:rPr>
        <w:t>Figurative language</w:t>
      </w:r>
      <w:r>
        <w:rPr>
          <w:rFonts w:ascii="Times New Roman" w:hAnsi="Times New Roman"/>
          <w:sz w:val="24"/>
        </w:rPr>
        <w:t>:</w:t>
      </w: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2D4E38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>………………………………………………………………………………………………………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  <w:u w:val="single"/>
        </w:rPr>
        <w:t>Directions</w:t>
      </w:r>
      <w:r w:rsidRPr="002D4E38">
        <w:rPr>
          <w:rFonts w:ascii="Times New Roman" w:hAnsi="Times New Roman"/>
          <w:sz w:val="24"/>
        </w:rPr>
        <w:t>: Answer the following questions using your class notes.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FE2DA2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List the elements of</w:t>
      </w:r>
      <w:r w:rsidR="00DA6B3B" w:rsidRPr="002D4E38">
        <w:rPr>
          <w:rFonts w:ascii="Times New Roman" w:hAnsi="Times New Roman"/>
          <w:sz w:val="24"/>
        </w:rPr>
        <w:t xml:space="preserve"> </w:t>
      </w:r>
      <w:r w:rsidR="00DA6B3B" w:rsidRPr="002D4E38">
        <w:rPr>
          <w:rFonts w:ascii="Times New Roman" w:hAnsi="Times New Roman"/>
          <w:b/>
          <w:sz w:val="24"/>
        </w:rPr>
        <w:t>plot</w:t>
      </w:r>
      <w:r w:rsidR="00DA6B3B" w:rsidRPr="002D4E38">
        <w:rPr>
          <w:rFonts w:ascii="Times New Roman" w:hAnsi="Times New Roman"/>
          <w:sz w:val="24"/>
        </w:rPr>
        <w:t xml:space="preserve"> </w:t>
      </w:r>
      <w:r w:rsidR="00DA6B3B" w:rsidRPr="002D4E38">
        <w:rPr>
          <w:rFonts w:ascii="Times New Roman" w:hAnsi="Times New Roman"/>
          <w:b/>
          <w:sz w:val="24"/>
        </w:rPr>
        <w:t>s</w:t>
      </w:r>
      <w:r>
        <w:rPr>
          <w:rFonts w:ascii="Times New Roman" w:hAnsi="Times New Roman"/>
          <w:b/>
          <w:sz w:val="24"/>
        </w:rPr>
        <w:t>tructure</w:t>
      </w:r>
      <w:r w:rsidR="00DA6B3B" w:rsidRPr="002D4E38">
        <w:rPr>
          <w:rFonts w:ascii="Times New Roman" w:hAnsi="Times New Roman"/>
          <w:sz w:val="24"/>
        </w:rPr>
        <w:t>.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 xml:space="preserve">List the four kinds of </w:t>
      </w:r>
      <w:r w:rsidRPr="002D4E38">
        <w:rPr>
          <w:rFonts w:ascii="Times New Roman" w:hAnsi="Times New Roman"/>
          <w:b/>
          <w:sz w:val="24"/>
        </w:rPr>
        <w:t>conflict</w:t>
      </w:r>
      <w:r w:rsidRPr="002D4E38">
        <w:rPr>
          <w:rFonts w:ascii="Times New Roman" w:hAnsi="Times New Roman"/>
          <w:sz w:val="24"/>
        </w:rPr>
        <w:t xml:space="preserve"> and label which ones are </w:t>
      </w:r>
      <w:r w:rsidRPr="002D4E38">
        <w:rPr>
          <w:rFonts w:ascii="Times New Roman" w:hAnsi="Times New Roman"/>
          <w:b/>
          <w:sz w:val="24"/>
        </w:rPr>
        <w:t>internal</w:t>
      </w:r>
      <w:r w:rsidRPr="002D4E38">
        <w:rPr>
          <w:rFonts w:ascii="Times New Roman" w:hAnsi="Times New Roman"/>
          <w:sz w:val="24"/>
        </w:rPr>
        <w:t xml:space="preserve"> and </w:t>
      </w:r>
      <w:r w:rsidRPr="002D4E38">
        <w:rPr>
          <w:rFonts w:ascii="Times New Roman" w:hAnsi="Times New Roman"/>
          <w:b/>
          <w:sz w:val="24"/>
        </w:rPr>
        <w:t>external</w:t>
      </w:r>
      <w:r w:rsidRPr="002D4E38">
        <w:rPr>
          <w:rFonts w:ascii="Times New Roman" w:hAnsi="Times New Roman"/>
          <w:sz w:val="24"/>
        </w:rPr>
        <w:t>.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Default="00DA6B3B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 xml:space="preserve">List the elements of </w:t>
      </w:r>
      <w:r w:rsidRPr="002D4E38">
        <w:rPr>
          <w:rFonts w:ascii="Times New Roman" w:hAnsi="Times New Roman"/>
          <w:b/>
          <w:sz w:val="24"/>
        </w:rPr>
        <w:t>setting</w:t>
      </w:r>
      <w:r w:rsidRPr="002D4E38">
        <w:rPr>
          <w:rFonts w:ascii="Times New Roman" w:hAnsi="Times New Roman"/>
          <w:sz w:val="24"/>
        </w:rPr>
        <w:t>.</w:t>
      </w:r>
    </w:p>
    <w:p w:rsidR="00D83AB3" w:rsidRPr="006F3FDB" w:rsidRDefault="00D83AB3" w:rsidP="00D83AB3">
      <w:pPr>
        <w:pStyle w:val="ListParagraph"/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 xml:space="preserve">List the things a writer might describe in order to reveal </w:t>
      </w:r>
      <w:r w:rsidRPr="002D4E38">
        <w:rPr>
          <w:rFonts w:ascii="Times New Roman" w:hAnsi="Times New Roman"/>
          <w:b/>
          <w:sz w:val="24"/>
        </w:rPr>
        <w:t>characterization</w:t>
      </w:r>
      <w:r w:rsidRPr="002D4E38">
        <w:rPr>
          <w:rFonts w:ascii="Times New Roman" w:hAnsi="Times New Roman"/>
          <w:sz w:val="24"/>
        </w:rPr>
        <w:t>.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 xml:space="preserve">How many traits does a </w:t>
      </w:r>
      <w:r w:rsidR="00FE2DA2">
        <w:rPr>
          <w:rFonts w:ascii="Times New Roman" w:hAnsi="Times New Roman"/>
          <w:b/>
          <w:sz w:val="24"/>
        </w:rPr>
        <w:t>flat</w:t>
      </w:r>
      <w:r w:rsidRPr="002D4E38">
        <w:rPr>
          <w:rFonts w:ascii="Times New Roman" w:hAnsi="Times New Roman"/>
          <w:sz w:val="24"/>
        </w:rPr>
        <w:t xml:space="preserve"> </w:t>
      </w:r>
      <w:r w:rsidRPr="002D4E38">
        <w:rPr>
          <w:rFonts w:ascii="Times New Roman" w:hAnsi="Times New Roman"/>
          <w:b/>
          <w:sz w:val="24"/>
        </w:rPr>
        <w:t>character</w:t>
      </w:r>
      <w:r w:rsidRPr="002D4E38">
        <w:rPr>
          <w:rFonts w:ascii="Times New Roman" w:hAnsi="Times New Roman"/>
          <w:sz w:val="24"/>
        </w:rPr>
        <w:t xml:space="preserve"> usually have?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6F3FDB" w:rsidRDefault="00DA6B3B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 xml:space="preserve">What kinds of things might you consider when analyzing an author’s </w:t>
      </w:r>
      <w:r w:rsidRPr="002D4E38">
        <w:rPr>
          <w:rFonts w:ascii="Times New Roman" w:hAnsi="Times New Roman"/>
          <w:b/>
          <w:sz w:val="24"/>
        </w:rPr>
        <w:t>style</w:t>
      </w:r>
      <w:r w:rsidRPr="002D4E38">
        <w:rPr>
          <w:rFonts w:ascii="Times New Roman" w:hAnsi="Times New Roman"/>
          <w:sz w:val="24"/>
        </w:rPr>
        <w:t>?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Default="00DA6B3B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</w:rPr>
        <w:t xml:space="preserve">Describe how to construct a well-written </w:t>
      </w:r>
      <w:r w:rsidRPr="002D4E38">
        <w:rPr>
          <w:rFonts w:ascii="Times New Roman" w:hAnsi="Times New Roman"/>
          <w:b/>
          <w:sz w:val="24"/>
        </w:rPr>
        <w:t>theme</w:t>
      </w:r>
      <w:r w:rsidRPr="002D4E38">
        <w:rPr>
          <w:rFonts w:ascii="Times New Roman" w:hAnsi="Times New Roman"/>
          <w:sz w:val="24"/>
        </w:rPr>
        <w:t xml:space="preserve"> statement.</w:t>
      </w: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FE2DA2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List the different </w:t>
      </w:r>
      <w:r w:rsidRPr="00FE2DA2">
        <w:rPr>
          <w:rFonts w:ascii="Times New Roman" w:hAnsi="Times New Roman"/>
          <w:b/>
          <w:sz w:val="24"/>
        </w:rPr>
        <w:t>rhetorical devices</w:t>
      </w:r>
      <w:r w:rsidR="006F3FDB">
        <w:rPr>
          <w:rFonts w:ascii="Times New Roman" w:hAnsi="Times New Roman"/>
          <w:sz w:val="24"/>
        </w:rPr>
        <w:t>.</w:t>
      </w: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6F3FDB" w:rsidRPr="006F3FDB" w:rsidRDefault="006F3FDB" w:rsidP="006F3FDB">
      <w:pPr>
        <w:spacing w:after="0" w:line="240" w:lineRule="auto"/>
        <w:rPr>
          <w:rFonts w:ascii="Times New Roman" w:hAnsi="Times New Roman"/>
          <w:sz w:val="24"/>
        </w:rPr>
      </w:pPr>
    </w:p>
    <w:p w:rsidR="000E280C" w:rsidRPr="002D4E38" w:rsidRDefault="00FE2DA2" w:rsidP="006F3FD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List the different types of </w:t>
      </w:r>
      <w:r w:rsidRPr="00FE2DA2">
        <w:rPr>
          <w:rFonts w:ascii="Times New Roman" w:hAnsi="Times New Roman"/>
          <w:b/>
          <w:sz w:val="24"/>
        </w:rPr>
        <w:t>figurative language</w:t>
      </w:r>
      <w:r>
        <w:rPr>
          <w:rFonts w:ascii="Times New Roman" w:hAnsi="Times New Roman"/>
          <w:sz w:val="24"/>
        </w:rPr>
        <w:t>.</w:t>
      </w: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DA6B3B" w:rsidRPr="002D4E38" w:rsidRDefault="00DA6B3B" w:rsidP="00DA6B3B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A6B3B" w:rsidRDefault="00DA6B3B" w:rsidP="00FE2DA2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2D4E38">
        <w:rPr>
          <w:rFonts w:ascii="Times New Roman" w:hAnsi="Times New Roman"/>
          <w:b/>
          <w:sz w:val="24"/>
        </w:rPr>
        <w:t xml:space="preserve">Section #2: </w:t>
      </w:r>
      <w:r w:rsidR="00FE2DA2">
        <w:rPr>
          <w:rFonts w:ascii="Times New Roman" w:hAnsi="Times New Roman"/>
          <w:b/>
          <w:i/>
          <w:sz w:val="24"/>
        </w:rPr>
        <w:t>The House on Mango Street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 w:rsidRPr="002D4E38">
        <w:rPr>
          <w:rFonts w:ascii="Times New Roman" w:hAnsi="Times New Roman"/>
          <w:sz w:val="24"/>
          <w:u w:val="single"/>
        </w:rPr>
        <w:t>Directions</w:t>
      </w:r>
      <w:r w:rsidRPr="002D4E38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To review the key background information and literary elements from the novel, use your class materials to answer the following questions</w:t>
      </w:r>
      <w:r w:rsidRPr="002D4E38">
        <w:rPr>
          <w:rFonts w:ascii="Times New Roman" w:hAnsi="Times New Roman"/>
          <w:sz w:val="24"/>
        </w:rPr>
        <w:t>.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Why isn’t </w:t>
      </w:r>
      <w:r w:rsidRPr="00FE2DA2">
        <w:rPr>
          <w:rFonts w:ascii="Times New Roman" w:hAnsi="Times New Roman"/>
          <w:i/>
          <w:sz w:val="24"/>
        </w:rPr>
        <w:t>THOMS</w:t>
      </w:r>
      <w:r>
        <w:rPr>
          <w:rFonts w:ascii="Times New Roman" w:hAnsi="Times New Roman"/>
          <w:sz w:val="24"/>
        </w:rPr>
        <w:t xml:space="preserve"> a typical novel?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What is a “</w:t>
      </w:r>
      <w:r w:rsidRPr="00FE2DA2">
        <w:rPr>
          <w:rFonts w:ascii="Times New Roman" w:hAnsi="Times New Roman"/>
          <w:b/>
          <w:sz w:val="24"/>
        </w:rPr>
        <w:t>vignette</w:t>
      </w:r>
      <w:r>
        <w:rPr>
          <w:rFonts w:ascii="Times New Roman" w:hAnsi="Times New Roman"/>
          <w:sz w:val="24"/>
        </w:rPr>
        <w:t>”?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What is unique about the </w:t>
      </w:r>
      <w:r w:rsidRPr="00FE2DA2">
        <w:rPr>
          <w:rFonts w:ascii="Times New Roman" w:hAnsi="Times New Roman"/>
          <w:b/>
          <w:sz w:val="24"/>
        </w:rPr>
        <w:t>point-of-view</w:t>
      </w:r>
      <w:r>
        <w:rPr>
          <w:rFonts w:ascii="Times New Roman" w:hAnsi="Times New Roman"/>
          <w:sz w:val="24"/>
        </w:rPr>
        <w:t xml:space="preserve"> in Sandra Cisneros’s introduction to </w:t>
      </w:r>
      <w:r w:rsidRPr="00FE2DA2">
        <w:rPr>
          <w:rFonts w:ascii="Times New Roman" w:hAnsi="Times New Roman"/>
          <w:i/>
          <w:sz w:val="24"/>
        </w:rPr>
        <w:t>THOMS</w:t>
      </w:r>
      <w:r>
        <w:rPr>
          <w:rFonts w:ascii="Times New Roman" w:hAnsi="Times New Roman"/>
          <w:sz w:val="24"/>
        </w:rPr>
        <w:t>?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What was Cisneros’s life like when she was writing </w:t>
      </w:r>
      <w:r w:rsidRPr="00FE2DA2">
        <w:rPr>
          <w:rFonts w:ascii="Times New Roman" w:hAnsi="Times New Roman"/>
          <w:i/>
          <w:sz w:val="24"/>
        </w:rPr>
        <w:t>THOMS</w:t>
      </w:r>
      <w:r>
        <w:rPr>
          <w:rFonts w:ascii="Times New Roman" w:hAnsi="Times New Roman"/>
          <w:sz w:val="24"/>
        </w:rPr>
        <w:t>?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 w:rsidR="00F66395">
        <w:rPr>
          <w:rFonts w:ascii="Times New Roman" w:hAnsi="Times New Roman"/>
          <w:sz w:val="24"/>
        </w:rPr>
        <w:t>Explain how</w:t>
      </w:r>
      <w:r>
        <w:rPr>
          <w:rFonts w:ascii="Times New Roman" w:hAnsi="Times New Roman"/>
          <w:sz w:val="24"/>
        </w:rPr>
        <w:t xml:space="preserve"> </w:t>
      </w:r>
      <w:r w:rsidRPr="00FE2DA2">
        <w:rPr>
          <w:rFonts w:ascii="Times New Roman" w:hAnsi="Times New Roman"/>
          <w:i/>
          <w:sz w:val="24"/>
        </w:rPr>
        <w:t xml:space="preserve">THOMS </w:t>
      </w:r>
      <w:r>
        <w:rPr>
          <w:rFonts w:ascii="Times New Roman" w:hAnsi="Times New Roman"/>
          <w:sz w:val="24"/>
        </w:rPr>
        <w:t>a combin</w:t>
      </w:r>
      <w:r w:rsidR="00F66395">
        <w:rPr>
          <w:rFonts w:ascii="Times New Roman" w:hAnsi="Times New Roman"/>
          <w:sz w:val="24"/>
        </w:rPr>
        <w:t xml:space="preserve">ation of </w:t>
      </w:r>
      <w:r w:rsidR="00F66395" w:rsidRPr="00F66395">
        <w:rPr>
          <w:rFonts w:ascii="Times New Roman" w:hAnsi="Times New Roman"/>
          <w:b/>
          <w:sz w:val="24"/>
        </w:rPr>
        <w:t>fiction</w:t>
      </w:r>
      <w:r w:rsidR="00F66395">
        <w:rPr>
          <w:rFonts w:ascii="Times New Roman" w:hAnsi="Times New Roman"/>
          <w:sz w:val="24"/>
        </w:rPr>
        <w:t xml:space="preserve"> and </w:t>
      </w:r>
      <w:r w:rsidR="00F66395" w:rsidRPr="00F66395">
        <w:rPr>
          <w:rFonts w:ascii="Times New Roman" w:hAnsi="Times New Roman"/>
          <w:b/>
          <w:sz w:val="24"/>
        </w:rPr>
        <w:t>nonfiction</w:t>
      </w:r>
      <w:r w:rsidR="00F66395">
        <w:rPr>
          <w:rFonts w:ascii="Times New Roman" w:hAnsi="Times New Roman"/>
          <w:sz w:val="24"/>
        </w:rPr>
        <w:t>.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Why is Cisneros an important author?</w:t>
      </w: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Who is the protagonist of </w:t>
      </w:r>
      <w:r w:rsidRPr="00FE2DA2">
        <w:rPr>
          <w:rFonts w:ascii="Times New Roman" w:hAnsi="Times New Roman"/>
          <w:i/>
          <w:sz w:val="24"/>
        </w:rPr>
        <w:t>THOMS</w:t>
      </w:r>
      <w:r>
        <w:rPr>
          <w:rFonts w:ascii="Times New Roman" w:hAnsi="Times New Roman"/>
          <w:sz w:val="24"/>
        </w:rPr>
        <w:t>?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In which </w:t>
      </w:r>
      <w:r w:rsidRPr="00F66395">
        <w:rPr>
          <w:rFonts w:ascii="Times New Roman" w:hAnsi="Times New Roman"/>
          <w:b/>
          <w:sz w:val="24"/>
        </w:rPr>
        <w:t>point-of-view</w:t>
      </w:r>
      <w:r>
        <w:rPr>
          <w:rFonts w:ascii="Times New Roman" w:hAnsi="Times New Roman"/>
          <w:sz w:val="24"/>
        </w:rPr>
        <w:t xml:space="preserve"> is </w:t>
      </w:r>
      <w:r w:rsidRPr="00FE2DA2">
        <w:rPr>
          <w:rFonts w:ascii="Times New Roman" w:hAnsi="Times New Roman"/>
          <w:i/>
          <w:sz w:val="24"/>
        </w:rPr>
        <w:t xml:space="preserve">THOMS </w:t>
      </w:r>
      <w:r>
        <w:rPr>
          <w:rFonts w:ascii="Times New Roman" w:hAnsi="Times New Roman"/>
          <w:sz w:val="24"/>
        </w:rPr>
        <w:t>written?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What is the </w:t>
      </w:r>
      <w:r w:rsidRPr="00F66395">
        <w:rPr>
          <w:rFonts w:ascii="Times New Roman" w:hAnsi="Times New Roman"/>
          <w:b/>
          <w:sz w:val="24"/>
        </w:rPr>
        <w:t>setting</w:t>
      </w:r>
      <w:r>
        <w:rPr>
          <w:rFonts w:ascii="Times New Roman" w:hAnsi="Times New Roman"/>
          <w:sz w:val="24"/>
        </w:rPr>
        <w:t xml:space="preserve"> of </w:t>
      </w:r>
      <w:r w:rsidRPr="00FE2DA2">
        <w:rPr>
          <w:rFonts w:ascii="Times New Roman" w:hAnsi="Times New Roman"/>
          <w:i/>
          <w:sz w:val="24"/>
        </w:rPr>
        <w:t>THOMS</w:t>
      </w:r>
      <w:r>
        <w:rPr>
          <w:rFonts w:ascii="Times New Roman" w:hAnsi="Times New Roman"/>
          <w:sz w:val="24"/>
        </w:rPr>
        <w:t>?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Generate a </w:t>
      </w:r>
      <w:r w:rsidRPr="00F66395">
        <w:rPr>
          <w:rFonts w:ascii="Times New Roman" w:hAnsi="Times New Roman"/>
          <w:b/>
          <w:sz w:val="24"/>
        </w:rPr>
        <w:t>theme statement</w:t>
      </w:r>
      <w:r>
        <w:rPr>
          <w:rFonts w:ascii="Times New Roman" w:hAnsi="Times New Roman"/>
          <w:sz w:val="24"/>
        </w:rPr>
        <w:t xml:space="preserve"> for </w:t>
      </w:r>
      <w:r w:rsidRPr="00FE2DA2">
        <w:rPr>
          <w:rFonts w:ascii="Times New Roman" w:hAnsi="Times New Roman"/>
          <w:i/>
          <w:sz w:val="24"/>
        </w:rPr>
        <w:t>THOMS</w:t>
      </w:r>
      <w:r>
        <w:rPr>
          <w:rFonts w:ascii="Times New Roman" w:hAnsi="Times New Roman"/>
          <w:sz w:val="24"/>
        </w:rPr>
        <w:t>. Be sure to follow the rules!</w:t>
      </w: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66395" w:rsidRDefault="00F66395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</w:p>
    <w:p w:rsidR="00FE2DA2" w:rsidRDefault="00FE2DA2" w:rsidP="00FE2D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**</w:t>
      </w:r>
      <w:r w:rsidRPr="00FE2DA2">
        <w:rPr>
          <w:rFonts w:ascii="Times New Roman" w:hAnsi="Times New Roman"/>
          <w:b/>
          <w:sz w:val="24"/>
          <w:u w:val="single"/>
        </w:rPr>
        <w:t>NOTE</w:t>
      </w:r>
      <w:r>
        <w:rPr>
          <w:rFonts w:ascii="Times New Roman" w:hAnsi="Times New Roman"/>
          <w:sz w:val="24"/>
        </w:rPr>
        <w:t xml:space="preserve">: Cisneros utilizes many types of </w:t>
      </w:r>
      <w:r w:rsidRPr="00FE2DA2">
        <w:rPr>
          <w:rFonts w:ascii="Times New Roman" w:hAnsi="Times New Roman"/>
          <w:b/>
          <w:sz w:val="24"/>
        </w:rPr>
        <w:t xml:space="preserve">figurative language, sound devices, and rhetorical devices </w:t>
      </w:r>
      <w:r>
        <w:rPr>
          <w:rFonts w:ascii="Times New Roman" w:hAnsi="Times New Roman"/>
          <w:sz w:val="24"/>
        </w:rPr>
        <w:t xml:space="preserve">in </w:t>
      </w:r>
      <w:r w:rsidRPr="00FE2DA2">
        <w:rPr>
          <w:rFonts w:ascii="Times New Roman" w:hAnsi="Times New Roman"/>
          <w:i/>
          <w:sz w:val="24"/>
        </w:rPr>
        <w:t>THOMS</w:t>
      </w:r>
      <w:r>
        <w:rPr>
          <w:rFonts w:ascii="Times New Roman" w:hAnsi="Times New Roman"/>
          <w:sz w:val="24"/>
        </w:rPr>
        <w:t>; you need to be able to correctly identify examples of these elements from the text, so study your notes!</w:t>
      </w:r>
    </w:p>
    <w:p w:rsidR="00DA6B3B" w:rsidRPr="002D4E38" w:rsidRDefault="00DA6B3B" w:rsidP="00DA6B3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D4E38">
        <w:rPr>
          <w:rFonts w:ascii="Times New Roman" w:hAnsi="Times New Roman"/>
          <w:b/>
          <w:sz w:val="24"/>
        </w:rPr>
        <w:lastRenderedPageBreak/>
        <w:t>Section #</w:t>
      </w:r>
      <w:r w:rsidR="00DB3BAA">
        <w:rPr>
          <w:rFonts w:ascii="Times New Roman" w:hAnsi="Times New Roman"/>
          <w:b/>
          <w:sz w:val="24"/>
        </w:rPr>
        <w:t>3</w:t>
      </w:r>
      <w:r w:rsidRPr="002D4E38">
        <w:rPr>
          <w:rFonts w:ascii="Times New Roman" w:hAnsi="Times New Roman"/>
          <w:b/>
          <w:sz w:val="24"/>
        </w:rPr>
        <w:t xml:space="preserve">: </w:t>
      </w:r>
      <w:r w:rsidR="009F4D18">
        <w:rPr>
          <w:rFonts w:ascii="Times New Roman" w:hAnsi="Times New Roman"/>
          <w:b/>
          <w:sz w:val="24"/>
        </w:rPr>
        <w:t>Poetry Elements</w:t>
      </w:r>
    </w:p>
    <w:p w:rsidR="00DA6B3B" w:rsidRPr="002D4E38" w:rsidRDefault="00DA6B3B" w:rsidP="00DA6B3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A6B3B" w:rsidRDefault="00DA6B3B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2D4E38">
        <w:rPr>
          <w:rFonts w:ascii="Times New Roman" w:hAnsi="Times New Roman" w:cs="Arial"/>
          <w:sz w:val="24"/>
          <w:u w:val="single"/>
        </w:rPr>
        <w:t>Directions</w:t>
      </w:r>
      <w:r w:rsidRPr="002D4E38">
        <w:rPr>
          <w:rFonts w:ascii="Times New Roman" w:hAnsi="Times New Roman" w:cs="Arial"/>
          <w:sz w:val="24"/>
        </w:rPr>
        <w:t>:</w:t>
      </w:r>
      <w:r w:rsidRPr="002D4E38">
        <w:rPr>
          <w:rFonts w:ascii="Times New Roman" w:hAnsi="Times New Roman" w:cs="Arial"/>
          <w:b/>
          <w:sz w:val="24"/>
        </w:rPr>
        <w:t xml:space="preserve"> </w:t>
      </w:r>
      <w:r w:rsidR="009F4D18">
        <w:rPr>
          <w:rFonts w:ascii="Times New Roman" w:hAnsi="Times New Roman" w:cs="Arial"/>
          <w:sz w:val="24"/>
        </w:rPr>
        <w:t xml:space="preserve">Write the definitions </w:t>
      </w:r>
      <w:r w:rsidR="00F66395">
        <w:rPr>
          <w:rFonts w:ascii="Times New Roman" w:hAnsi="Times New Roman" w:cs="Arial"/>
          <w:sz w:val="24"/>
        </w:rPr>
        <w:t xml:space="preserve">AND an example </w:t>
      </w:r>
      <w:r w:rsidR="009F4D18">
        <w:rPr>
          <w:rFonts w:ascii="Times New Roman" w:hAnsi="Times New Roman" w:cs="Arial"/>
          <w:sz w:val="24"/>
        </w:rPr>
        <w:t>for the following poetry terms from your notes.</w:t>
      </w:r>
    </w:p>
    <w:p w:rsidR="00DA6B3B" w:rsidRDefault="009F4D18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F66395">
        <w:rPr>
          <w:rFonts w:ascii="Times New Roman" w:hAnsi="Times New Roman"/>
          <w:sz w:val="24"/>
        </w:rPr>
        <w:t xml:space="preserve"> Personification: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Metaphor: 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Simile: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Allusion: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Hyperbole: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Internal rhyme: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End rhyme: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Slant rhyme: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Repetition: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Onomatopoeia: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 Assonance: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 Consonance: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13: Alliteration: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14. Free verse: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 Ode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16. Narrative poem: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17. Speaker:</w:t>
      </w: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6395" w:rsidRDefault="00F66395" w:rsidP="00DA6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Arial"/>
          <w:sz w:val="24"/>
        </w:rPr>
      </w:pPr>
    </w:p>
    <w:p w:rsidR="009F4D18" w:rsidRDefault="009F4D18" w:rsidP="00764A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24"/>
        </w:rPr>
      </w:pPr>
    </w:p>
    <w:sectPr w:rsidR="009F4D18" w:rsidSect="00B557BB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6D1B"/>
    <w:multiLevelType w:val="hybridMultilevel"/>
    <w:tmpl w:val="E1F2AF40"/>
    <w:lvl w:ilvl="0" w:tplc="A180328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E22E7"/>
    <w:multiLevelType w:val="hybridMultilevel"/>
    <w:tmpl w:val="03B45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E1C7E"/>
    <w:multiLevelType w:val="hybridMultilevel"/>
    <w:tmpl w:val="C1A2FCA2"/>
    <w:lvl w:ilvl="0" w:tplc="3D707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75A3F"/>
    <w:multiLevelType w:val="hybridMultilevel"/>
    <w:tmpl w:val="E376C6B0"/>
    <w:lvl w:ilvl="0" w:tplc="3FB2EE3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A6B3B"/>
    <w:rsid w:val="000E280C"/>
    <w:rsid w:val="00221E6E"/>
    <w:rsid w:val="00497B60"/>
    <w:rsid w:val="00576594"/>
    <w:rsid w:val="00681254"/>
    <w:rsid w:val="006F3FDB"/>
    <w:rsid w:val="00764AD4"/>
    <w:rsid w:val="00794A4A"/>
    <w:rsid w:val="008F45E4"/>
    <w:rsid w:val="009114E5"/>
    <w:rsid w:val="009F4D18"/>
    <w:rsid w:val="00AC347C"/>
    <w:rsid w:val="00D22748"/>
    <w:rsid w:val="00D42112"/>
    <w:rsid w:val="00D83AB3"/>
    <w:rsid w:val="00DA6B3B"/>
    <w:rsid w:val="00DB3BAA"/>
    <w:rsid w:val="00E63FE1"/>
    <w:rsid w:val="00F66395"/>
    <w:rsid w:val="00FE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B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vkephart</dc:creator>
  <cp:lastModifiedBy>jillstahl</cp:lastModifiedBy>
  <cp:revision>2</cp:revision>
  <cp:lastPrinted>2015-01-13T17:07:00Z</cp:lastPrinted>
  <dcterms:created xsi:type="dcterms:W3CDTF">2016-01-12T15:38:00Z</dcterms:created>
  <dcterms:modified xsi:type="dcterms:W3CDTF">2016-01-12T15:38:00Z</dcterms:modified>
</cp:coreProperties>
</file>