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87" w:rsidRPr="003B0D87" w:rsidRDefault="00AE3268" w:rsidP="003B0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8.25pt;margin-top:12.75pt;width:326.25pt;height:0;z-index:251658240" o:connectortype="straight"/>
        </w:pict>
      </w:r>
      <w:r w:rsidR="003B0D87" w:rsidRPr="003B0D87">
        <w:rPr>
          <w:rFonts w:ascii="Times New Roman" w:hAnsi="Times New Roman" w:cs="Times New Roman"/>
          <w:color w:val="000000"/>
          <w:sz w:val="24"/>
          <w:szCs w:val="24"/>
        </w:rPr>
        <w:t xml:space="preserve">Name: </w:t>
      </w:r>
    </w:p>
    <w:p w:rsidR="003B0D87" w:rsidRDefault="003B0D87" w:rsidP="00247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55E11" w:rsidRDefault="00247AE7" w:rsidP="00247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47AE7">
        <w:rPr>
          <w:rFonts w:ascii="Times New Roman" w:hAnsi="Times New Roman" w:cs="Times New Roman"/>
          <w:color w:val="000000"/>
          <w:sz w:val="24"/>
          <w:szCs w:val="24"/>
          <w:u w:val="single"/>
        </w:rPr>
        <w:t>Act 4 Reading Questions</w:t>
      </w: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55E11" w:rsidRPr="00A55E11" w:rsidRDefault="00A55E11" w:rsidP="00A5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55E11">
        <w:rPr>
          <w:rFonts w:ascii="Times New Roman" w:hAnsi="Times New Roman" w:cs="Times New Roman"/>
          <w:sz w:val="24"/>
          <w:szCs w:val="24"/>
        </w:rPr>
        <w:t xml:space="preserve"> </w:t>
      </w:r>
      <w:r w:rsidRPr="00A55E11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1</w:t>
      </w:r>
      <w:r w:rsidRPr="00A55E11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</w:t>
      </w: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Why is Friar Laurence reluctant to marry Paris to Juliet?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How does Paris explain the sudden haste of the marriage plans?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What is ironic about the conversation between Juliet and Paris?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If Friar Laurence cannot help her, what does Juliet threaten to do?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Why does Friar Laurence think that Juliet will accept his plan?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844DAD" w:rsidRDefault="00844DAD" w:rsidP="00844D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List some of the things Juliet says she’d do to live an “unstained wife to my sweet love:”</w:t>
      </w: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Describe the friar’s plan for Juliet.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A55E11" w:rsidRDefault="00A55E11" w:rsidP="00A5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55E11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2</w:t>
      </w:r>
      <w:r w:rsidRPr="00A55E11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What does Juliet say that makes her father happy?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How does Capulet change the wedding plans? What implication does this have?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A55E11" w:rsidRDefault="00A55E11" w:rsidP="00A5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55E11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3</w:t>
      </w:r>
      <w:r w:rsidRPr="00A55E11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>How does Juliet show her maturity and independence in this scene?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0D87" w:rsidRPr="00247AE7" w:rsidRDefault="003B0D8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If the potion does not work, what will Juliet do?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0D87" w:rsidRDefault="003B0D8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What are some of the fears Juliet has about the potion?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0D87" w:rsidRPr="00247AE7" w:rsidRDefault="003B0D8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A55E11" w:rsidRDefault="00A55E11" w:rsidP="00A5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55E11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4</w:t>
      </w:r>
      <w:r w:rsidRPr="00A55E11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What is happening in this brief scene?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0D87" w:rsidRDefault="003B0D8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0D87" w:rsidRDefault="003B0D8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A55E11" w:rsidRDefault="00A55E11" w:rsidP="00A5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55E11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5</w:t>
      </w:r>
      <w:r w:rsidRPr="00A55E11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:rsidR="00A55E11" w:rsidRPr="00247AE7" w:rsidRDefault="00844DAD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What figurative language does Lord Capulet use</w:t>
      </w:r>
      <w:r w:rsidR="00A55E11"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 in describing Juliet’s “death”?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44DAD" w:rsidRDefault="00844DAD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44DAD" w:rsidRDefault="00844DAD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844DAD" w:rsidRDefault="00844DAD" w:rsidP="00844D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Who or what does Lord Capulet says is now his son-in-law?  Why?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44DAD" w:rsidRDefault="00844DAD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44DAD" w:rsidRPr="00247AE7" w:rsidRDefault="00844DAD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55E11" w:rsidRPr="00247AE7" w:rsidRDefault="00A55E11" w:rsidP="00247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What does Friar Laurence say to comfort the Capulet family? </w:t>
      </w: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7AE7" w:rsidRPr="00247AE7" w:rsidRDefault="00247AE7" w:rsidP="00247A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66134" w:rsidRPr="00247AE7" w:rsidRDefault="00A55E11" w:rsidP="00247A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247AE7">
        <w:rPr>
          <w:rFonts w:ascii="Times New Roman" w:hAnsi="Times New Roman" w:cs="Times New Roman"/>
          <w:color w:val="000000"/>
          <w:sz w:val="23"/>
          <w:szCs w:val="23"/>
        </w:rPr>
        <w:t>What even</w:t>
      </w:r>
      <w:r w:rsidR="00C24513">
        <w:rPr>
          <w:rFonts w:ascii="Times New Roman" w:hAnsi="Times New Roman" w:cs="Times New Roman"/>
          <w:color w:val="000000"/>
          <w:sz w:val="23"/>
          <w:szCs w:val="23"/>
        </w:rPr>
        <w:t>t</w:t>
      </w:r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 are the </w:t>
      </w:r>
      <w:proofErr w:type="spellStart"/>
      <w:r w:rsidRPr="00247AE7">
        <w:rPr>
          <w:rFonts w:ascii="Times New Roman" w:hAnsi="Times New Roman" w:cs="Times New Roman"/>
          <w:color w:val="000000"/>
          <w:sz w:val="23"/>
          <w:szCs w:val="23"/>
        </w:rPr>
        <w:t>Capulets</w:t>
      </w:r>
      <w:proofErr w:type="spellEnd"/>
      <w:r w:rsidRPr="00247AE7">
        <w:rPr>
          <w:rFonts w:ascii="Times New Roman" w:hAnsi="Times New Roman" w:cs="Times New Roman"/>
          <w:color w:val="000000"/>
          <w:sz w:val="23"/>
          <w:szCs w:val="23"/>
        </w:rPr>
        <w:t xml:space="preserve"> now preparing for?</w:t>
      </w:r>
    </w:p>
    <w:p w:rsidR="00247AE7" w:rsidRDefault="00247AE7" w:rsidP="00247AE7"/>
    <w:p w:rsidR="00247AE7" w:rsidRDefault="00247AE7" w:rsidP="00247AE7"/>
    <w:sectPr w:rsidR="00247AE7" w:rsidSect="00866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01CE5"/>
    <w:multiLevelType w:val="hybridMultilevel"/>
    <w:tmpl w:val="EA80B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E11"/>
    <w:rsid w:val="00247AE7"/>
    <w:rsid w:val="002704A7"/>
    <w:rsid w:val="003B0D87"/>
    <w:rsid w:val="007403D4"/>
    <w:rsid w:val="00844DAD"/>
    <w:rsid w:val="00866134"/>
    <w:rsid w:val="00A123BA"/>
    <w:rsid w:val="00A55E11"/>
    <w:rsid w:val="00AE3268"/>
    <w:rsid w:val="00C24513"/>
    <w:rsid w:val="00C35DE9"/>
    <w:rsid w:val="00FC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55E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47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jillstahl</cp:lastModifiedBy>
  <cp:revision>5</cp:revision>
  <cp:lastPrinted>2012-05-11T17:53:00Z</cp:lastPrinted>
  <dcterms:created xsi:type="dcterms:W3CDTF">2012-05-10T18:27:00Z</dcterms:created>
  <dcterms:modified xsi:type="dcterms:W3CDTF">2015-05-29T14:49:00Z</dcterms:modified>
</cp:coreProperties>
</file>